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FF" w:rsidRPr="005764BD" w:rsidRDefault="004929FF" w:rsidP="004929FF">
      <w:pPr>
        <w:spacing w:before="40" w:after="40"/>
        <w:ind w:left="459" w:hanging="45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764BD">
        <w:rPr>
          <w:rStyle w:val="Zkladntext20"/>
          <w:rFonts w:ascii="Times New Roman" w:hAnsi="Times New Roman" w:cs="Times New Roman"/>
          <w:b/>
          <w:sz w:val="22"/>
          <w:szCs w:val="22"/>
        </w:rPr>
        <w:t>OZNÁMENIE O DOČASNEJ ZMENE</w:t>
      </w:r>
    </w:p>
    <w:p w:rsidR="004929FF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4929FF" w:rsidRPr="007F3119" w:rsidRDefault="004929FF" w:rsidP="004929FF">
      <w:pPr>
        <w:spacing w:before="40" w:after="40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sz w:val="22"/>
          <w:szCs w:val="22"/>
        </w:rPr>
        <w:t>Oznámenie o dočasnej zmene v súlade s článkom 6 ods. 3 druhým pododsekom delegovaného nariadenia (EÚ) č. 664/2014.</w:t>
      </w:r>
    </w:p>
    <w:p w:rsidR="004929FF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4929FF" w:rsidRPr="007F3119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[Názov zapísaný do registra]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tab/>
      </w:r>
      <w:r w:rsidRPr="007F3119">
        <w:rPr>
          <w:rFonts w:ascii="Times New Roman" w:hAnsi="Times New Roman" w:cs="Times New Roman"/>
          <w:color w:val="000000" w:themeColor="text1"/>
          <w:sz w:val="22"/>
          <w:szCs w:val="22"/>
        </w:rPr>
        <w:t>„ ... “</w:t>
      </w:r>
    </w:p>
    <w:p w:rsidR="004929FF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4929FF" w:rsidRPr="007F3119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b/>
          <w:sz w:val="22"/>
          <w:szCs w:val="22"/>
        </w:rPr>
        <w:t>Číslo EÚ</w:t>
      </w:r>
      <w:r w:rsidRPr="007F3119">
        <w:rPr>
          <w:rFonts w:ascii="Times New Roman" w:hAnsi="Times New Roman" w:cs="Times New Roman"/>
          <w:sz w:val="22"/>
          <w:szCs w:val="22"/>
        </w:rPr>
        <w:t xml:space="preserve"> </w:t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na použitie EÚ]</w:t>
      </w:r>
      <w:r>
        <w:rPr>
          <w:rFonts w:ascii="Times New Roman" w:hAnsi="Times New Roman" w:cs="Times New Roman"/>
          <w:sz w:val="22"/>
          <w:szCs w:val="22"/>
        </w:rPr>
        <w:t xml:space="preserve">:  </w:t>
      </w:r>
    </w:p>
    <w:p w:rsidR="004929FF" w:rsidRDefault="004929FF" w:rsidP="004929FF">
      <w:pPr>
        <w:spacing w:before="40" w:after="40"/>
        <w:ind w:left="459" w:hanging="459"/>
        <w:rPr>
          <w:rStyle w:val="Hlavikaalebopta"/>
          <w:rFonts w:ascii="Times New Roman" w:hAnsi="Times New Roman" w:cs="Times New Roman"/>
          <w:sz w:val="22"/>
          <w:szCs w:val="22"/>
        </w:rPr>
      </w:pPr>
    </w:p>
    <w:p w:rsidR="004929FF" w:rsidRDefault="004929FF" w:rsidP="004929FF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  <w:r w:rsidRPr="006D5187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D7460E" w:rsidRPr="00EA2DF2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7460E" w:rsidRPr="00EA2DF2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D7460E" w:rsidRPr="00EA2DF2">
        <w:rPr>
          <w:rFonts w:ascii="Courier New" w:hAnsi="Courier New" w:cs="Courier New"/>
          <w:sz w:val="18"/>
          <w:szCs w:val="18"/>
        </w:rPr>
      </w:r>
      <w:r w:rsidR="00D7460E" w:rsidRPr="00EA2DF2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CHOP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D7460E" w:rsidRPr="00EA2DF2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7460E" w:rsidRPr="00EA2DF2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D7460E" w:rsidRPr="00EA2DF2">
        <w:rPr>
          <w:rFonts w:ascii="Courier New" w:hAnsi="Courier New" w:cs="Courier New"/>
          <w:sz w:val="18"/>
          <w:szCs w:val="18"/>
        </w:rPr>
      </w:r>
      <w:r w:rsidR="00D7460E" w:rsidRPr="00EA2DF2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7460E" w:rsidRPr="00EA2DF2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7460E" w:rsidRPr="00EA2DF2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D7460E" w:rsidRPr="00EA2DF2">
        <w:rPr>
          <w:rFonts w:ascii="Courier New" w:hAnsi="Courier New" w:cs="Courier New"/>
          <w:sz w:val="18"/>
          <w:szCs w:val="18"/>
        </w:rPr>
      </w:r>
      <w:r w:rsidR="00D7460E" w:rsidRPr="00EA2DF2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ZT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Š</w:t>
      </w:r>
    </w:p>
    <w:p w:rsidR="004929FF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4929FF" w:rsidRPr="005764BD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bookmarkStart w:id="1" w:name="bookmark6"/>
      <w:r w:rsidRPr="005764BD">
        <w:rPr>
          <w:rStyle w:val="Zhlavie10"/>
          <w:rFonts w:ascii="Times New Roman" w:hAnsi="Times New Roman" w:cs="Times New Roman"/>
          <w:b/>
          <w:sz w:val="22"/>
          <w:szCs w:val="22"/>
        </w:rPr>
        <w:t>1</w:t>
      </w:r>
      <w:r w:rsidRPr="005764BD">
        <w:rPr>
          <w:rStyle w:val="Zhlavie10"/>
          <w:rFonts w:ascii="Times New Roman" w:hAnsi="Times New Roman" w:cs="Times New Roman"/>
          <w:b/>
          <w:sz w:val="22"/>
          <w:szCs w:val="22"/>
        </w:rPr>
        <w:tab/>
        <w:t>Členský štát alebo tretia krajina</w:t>
      </w:r>
      <w:bookmarkEnd w:id="1"/>
    </w:p>
    <w:p w:rsidR="004929FF" w:rsidRDefault="004929FF" w:rsidP="004929FF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2" w:name="bookmark7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4929FF" w:rsidRDefault="004929FF" w:rsidP="004929FF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4929FF" w:rsidRDefault="004929FF" w:rsidP="004929FF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4929FF" w:rsidRPr="005764BD" w:rsidRDefault="004929FF" w:rsidP="004929FF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5764BD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5764BD">
        <w:rPr>
          <w:rStyle w:val="Zhlavie10"/>
          <w:rFonts w:ascii="Times New Roman" w:hAnsi="Times New Roman" w:cs="Times New Roman"/>
          <w:b/>
          <w:sz w:val="22"/>
          <w:szCs w:val="22"/>
        </w:rPr>
        <w:tab/>
        <w:t>Zmena (zmeny)</w:t>
      </w:r>
      <w:bookmarkEnd w:id="2"/>
    </w:p>
    <w:p w:rsidR="004929FF" w:rsidRPr="005764BD" w:rsidRDefault="004929FF" w:rsidP="004929FF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5764BD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[Uveďte položku v špecifikácii výrobku, ktorej sa dočasná zmena týka. Uveďte podrobný opis a dôvody všetkých schválených dočasných zmien vrátane opisu a hodnotenia dôsledkov týchto zmien pre požiadavky a kritériá, ktoré kvalifikujú výrobok na ochranu v rámci systému kvality [článok 5 ods. 1 a 2 a článok 18 ods. 1 a 2 nariadenia (EÚ) 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Pr="005764BD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č. 1151/2012 pre CHOP, CHZO a ZTŠ]. Poskytnite aj podrobný opis opatrení odôvodňujúcich dočasné zmeny (sanitárne 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Pr="005764BD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a fytosanitárne opatrenia, formálne uznanie prírodných katastrof alebo nepriaznivých poveternostných podmienok atď.) 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Pr="005764BD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a dôvody na prijatie uvedených opatrení. Opíšte aj vzťah medzi týmito opatreniami a schválenou dočasnou zmenou.]</w:t>
      </w:r>
    </w:p>
    <w:p w:rsidR="004929FF" w:rsidRDefault="004929FF" w:rsidP="004929FF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</w:t>
      </w:r>
    </w:p>
    <w:p w:rsidR="007524C4" w:rsidRDefault="007524C4" w:rsidP="004929FF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7524C4" w:rsidRDefault="007524C4" w:rsidP="004929FF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7524C4" w:rsidRDefault="007524C4" w:rsidP="004929FF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7524C4" w:rsidRDefault="007524C4" w:rsidP="004929FF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sectPr w:rsidR="007524C4" w:rsidSect="007F3119">
      <w:type w:val="continuous"/>
      <w:pgSz w:w="11909" w:h="16838"/>
      <w:pgMar w:top="1134" w:right="111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18" w:rsidRDefault="00451D18" w:rsidP="00D276DA">
      <w:r>
        <w:separator/>
      </w:r>
    </w:p>
  </w:endnote>
  <w:endnote w:type="continuationSeparator" w:id="0">
    <w:p w:rsidR="00451D18" w:rsidRDefault="00451D18" w:rsidP="00D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18" w:rsidRDefault="00451D18" w:rsidP="00D276DA">
      <w:r>
        <w:separator/>
      </w:r>
    </w:p>
  </w:footnote>
  <w:footnote w:type="continuationSeparator" w:id="0">
    <w:p w:rsidR="00451D18" w:rsidRDefault="00451D18" w:rsidP="00D2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120C7985"/>
    <w:multiLevelType w:val="hybridMultilevel"/>
    <w:tmpl w:val="CE04E3CE"/>
    <w:lvl w:ilvl="0" w:tplc="7F88F620">
      <w:start w:val="1"/>
      <w:numFmt w:val="lowerLetter"/>
      <w:lvlText w:val="%1)"/>
      <w:lvlJc w:val="left"/>
      <w:pPr>
        <w:ind w:left="81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9"/>
    <w:rsid w:val="000A625D"/>
    <w:rsid w:val="000D4EE9"/>
    <w:rsid w:val="00451D18"/>
    <w:rsid w:val="004929FF"/>
    <w:rsid w:val="00515810"/>
    <w:rsid w:val="005764BD"/>
    <w:rsid w:val="006D5187"/>
    <w:rsid w:val="007524C4"/>
    <w:rsid w:val="007F3119"/>
    <w:rsid w:val="007F6747"/>
    <w:rsid w:val="00A74933"/>
    <w:rsid w:val="00AD6FE1"/>
    <w:rsid w:val="00B56095"/>
    <w:rsid w:val="00CA2804"/>
    <w:rsid w:val="00D276DA"/>
    <w:rsid w:val="00D7460E"/>
    <w:rsid w:val="00E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5616EC-2292-40D4-A2F4-6CA66E6E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810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15810"/>
    <w:rPr>
      <w:rFonts w:cs="Times New Roman"/>
      <w:color w:val="0066CC"/>
      <w:u w:val="singl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515810"/>
    <w:rPr>
      <w:rFonts w:ascii="Sylfaen" w:hAnsi="Sylfaen" w:cs="Sylfaen"/>
      <w:sz w:val="16"/>
      <w:szCs w:val="16"/>
      <w:u w:val="none"/>
    </w:rPr>
  </w:style>
  <w:style w:type="paragraph" w:styleId="Zkladntext">
    <w:name w:val="Body Text"/>
    <w:basedOn w:val="Normlny"/>
    <w:link w:val="ZkladntextChar1"/>
    <w:uiPriority w:val="99"/>
    <w:rsid w:val="00515810"/>
    <w:pPr>
      <w:shd w:val="clear" w:color="auto" w:fill="FFFFFF"/>
      <w:spacing w:after="240" w:line="206" w:lineRule="exact"/>
      <w:ind w:hanging="360"/>
    </w:pPr>
    <w:rPr>
      <w:rFonts w:ascii="Sylfaen" w:hAnsi="Sylfaen" w:cs="Sylfaen"/>
      <w:color w:val="auto"/>
      <w:sz w:val="17"/>
      <w:szCs w:val="17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515810"/>
    <w:rPr>
      <w:rFonts w:cs="Courier New"/>
      <w:color w:val="000000"/>
    </w:rPr>
  </w:style>
  <w:style w:type="character" w:customStyle="1" w:styleId="Hlavikaalebopta0">
    <w:name w:val="Hlavička alebo päta"/>
    <w:basedOn w:val="Hlavikaalebopta"/>
    <w:uiPriority w:val="99"/>
    <w:rsid w:val="00515810"/>
    <w:rPr>
      <w:rFonts w:ascii="Sylfaen" w:hAnsi="Sylfaen" w:cs="Sylfaen"/>
      <w:sz w:val="16"/>
      <w:szCs w:val="16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515810"/>
    <w:rPr>
      <w:rFonts w:ascii="Sylfaen" w:hAnsi="Sylfaen" w:cs="Sylfaen"/>
      <w:sz w:val="17"/>
      <w:szCs w:val="17"/>
      <w:u w:val="none"/>
    </w:rPr>
  </w:style>
  <w:style w:type="character" w:customStyle="1" w:styleId="Zhlavie10">
    <w:name w:val="Záhlavie #1"/>
    <w:basedOn w:val="Zhlavie1"/>
    <w:uiPriority w:val="99"/>
    <w:rsid w:val="00515810"/>
    <w:rPr>
      <w:rFonts w:ascii="Sylfaen" w:hAnsi="Sylfaen" w:cs="Sylfaen"/>
      <w:sz w:val="17"/>
      <w:szCs w:val="17"/>
      <w:u w:val="non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515810"/>
    <w:rPr>
      <w:rFonts w:ascii="Sylfaen" w:hAnsi="Sylfaen" w:cs="Sylfaen"/>
      <w:sz w:val="16"/>
      <w:szCs w:val="16"/>
      <w:u w:val="none"/>
    </w:rPr>
  </w:style>
  <w:style w:type="character" w:customStyle="1" w:styleId="Zkladntext2Kurzva">
    <w:name w:val="Základný text (2) + Kurzíva"/>
    <w:aliases w:val="Riadkovanie 0 pt"/>
    <w:basedOn w:val="Zkladntext2"/>
    <w:uiPriority w:val="99"/>
    <w:rsid w:val="00515810"/>
    <w:rPr>
      <w:rFonts w:ascii="Sylfaen" w:hAnsi="Sylfaen" w:cs="Sylfaen"/>
      <w:i/>
      <w:iCs/>
      <w:spacing w:val="-10"/>
      <w:sz w:val="16"/>
      <w:szCs w:val="16"/>
      <w:u w:val="none"/>
    </w:rPr>
  </w:style>
  <w:style w:type="character" w:customStyle="1" w:styleId="Zkladntext20">
    <w:name w:val="Základný text (2)"/>
    <w:basedOn w:val="Zkladntext2"/>
    <w:uiPriority w:val="99"/>
    <w:rsid w:val="00515810"/>
    <w:rPr>
      <w:rFonts w:ascii="Sylfaen" w:hAnsi="Sylfaen" w:cs="Sylfaen"/>
      <w:sz w:val="16"/>
      <w:szCs w:val="16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515810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6"/>
      <w:szCs w:val="16"/>
    </w:rPr>
  </w:style>
  <w:style w:type="paragraph" w:customStyle="1" w:styleId="Zhlavie11">
    <w:name w:val="Záhlavie #11"/>
    <w:basedOn w:val="Normlny"/>
    <w:link w:val="Zhlavie1"/>
    <w:uiPriority w:val="99"/>
    <w:rsid w:val="00515810"/>
    <w:pPr>
      <w:shd w:val="clear" w:color="auto" w:fill="FFFFFF"/>
      <w:spacing w:before="360" w:after="240" w:line="240" w:lineRule="atLeast"/>
      <w:outlineLvl w:val="0"/>
    </w:pPr>
    <w:rPr>
      <w:rFonts w:ascii="Sylfaen" w:hAnsi="Sylfaen" w:cs="Sylfaen"/>
      <w:color w:val="auto"/>
      <w:sz w:val="17"/>
      <w:szCs w:val="17"/>
    </w:rPr>
  </w:style>
  <w:style w:type="paragraph" w:customStyle="1" w:styleId="Zkladntext21">
    <w:name w:val="Základný text (2)1"/>
    <w:basedOn w:val="Normlny"/>
    <w:link w:val="Zkladntext2"/>
    <w:uiPriority w:val="99"/>
    <w:rsid w:val="00515810"/>
    <w:pPr>
      <w:shd w:val="clear" w:color="auto" w:fill="FFFFFF"/>
      <w:spacing w:before="1140" w:after="120" w:line="442" w:lineRule="exact"/>
      <w:jc w:val="center"/>
    </w:pPr>
    <w:rPr>
      <w:rFonts w:ascii="Sylfaen" w:hAnsi="Sylfaen" w:cs="Sylfaen"/>
      <w:color w:val="auto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F3119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F3119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7F3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2022-06-08T13:10:00Z</dcterms:created>
  <dcterms:modified xsi:type="dcterms:W3CDTF">2022-06-08T13:10:00Z</dcterms:modified>
</cp:coreProperties>
</file>